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647" w:right="399"/>
        <w:jc w:val="center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DICHIARAZIONE SOSTITUTIVA DELL’ATTO DI NOTORIETÀ </w:t>
      </w:r>
    </w:p>
    <w:p w14:paraId="00000002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647" w:right="399"/>
        <w:jc w:val="center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(art. 47 D.P.R. 28 dicembre 2000 n. 445 e </w:t>
      </w:r>
      <w:proofErr w:type="spellStart"/>
      <w:r>
        <w:rPr>
          <w:b/>
          <w:bCs/>
          <w:sz w:val="19"/>
          <w:szCs w:val="19"/>
        </w:rPr>
        <w:t>s.m.i.</w:t>
      </w:r>
      <w:proofErr w:type="spellEnd"/>
      <w:r>
        <w:rPr>
          <w:b/>
          <w:bCs/>
          <w:sz w:val="19"/>
          <w:szCs w:val="19"/>
        </w:rPr>
        <w:t>)</w:t>
      </w:r>
    </w:p>
    <w:p w14:paraId="00000003" w14:textId="77777777" w:rsidR="00F9695B" w:rsidRDefault="00F969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647" w:right="399"/>
        <w:jc w:val="center"/>
        <w:rPr>
          <w:b/>
          <w:bCs/>
          <w:sz w:val="19"/>
          <w:szCs w:val="19"/>
        </w:rPr>
      </w:pPr>
    </w:p>
    <w:p w14:paraId="00000004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647" w:right="399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9"/>
          <w:szCs w:val="19"/>
        </w:rPr>
        <w:t xml:space="preserve">Imposta sostitutiva del 5% su incrementi retributivi corrisposti nel 2026 da rinnovi contrattuali </w:t>
      </w:r>
      <w:r>
        <w:rPr>
          <w:b/>
          <w:bCs/>
          <w:color w:val="000000"/>
          <w:sz w:val="18"/>
          <w:szCs w:val="18"/>
        </w:rPr>
        <w:t xml:space="preserve">Art. 1, c. 7 e 12, Legge n. 199 del 30/12/2025 (Legge di Bilancio 2026) </w:t>
      </w:r>
    </w:p>
    <w:p w14:paraId="00000005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30" w:lineRule="auto"/>
        <w:ind w:left="13" w:right="184" w:firstLine="3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Il/la sottoscritto/a ___________________________________________________________________________________  Nato/a </w:t>
      </w:r>
      <w:proofErr w:type="spellStart"/>
      <w:r>
        <w:rPr>
          <w:color w:val="000000"/>
          <w:sz w:val="18"/>
          <w:szCs w:val="18"/>
        </w:rPr>
        <w:t>a</w:t>
      </w:r>
      <w:proofErr w:type="spellEnd"/>
      <w:r>
        <w:rPr>
          <w:color w:val="000000"/>
          <w:sz w:val="18"/>
          <w:szCs w:val="18"/>
        </w:rPr>
        <w:t xml:space="preserve"> ____________________________________ il ________________ C.F. ________________________________ Dipendente dell’azienda/Ente _______________________________________________ Rif. Interno _________________ Unità locale _____________________________________ </w:t>
      </w:r>
      <w:r>
        <w:rPr>
          <w:sz w:val="18"/>
          <w:szCs w:val="18"/>
        </w:rPr>
        <w:t>sotto la propria responsabilità e consapevole di quanto disposto dall’articolo 76 del D.P.R. 28 dicembre 2000, n. 445 in caso di dichiarazioni mendaci</w:t>
      </w:r>
    </w:p>
    <w:p w14:paraId="00000006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" w:line="240" w:lineRule="auto"/>
        <w:jc w:val="center"/>
        <w:rPr>
          <w:color w:val="000000"/>
        </w:rPr>
      </w:pPr>
      <w:r>
        <w:rPr>
          <w:b/>
          <w:bCs/>
          <w:color w:val="000000"/>
        </w:rPr>
        <w:t>consapevole che</w:t>
      </w:r>
      <w:r>
        <w:rPr>
          <w:color w:val="000000"/>
        </w:rPr>
        <w:t xml:space="preserve">: </w:t>
      </w:r>
    </w:p>
    <w:p w14:paraId="00000007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7" w:lineRule="auto"/>
        <w:ind w:left="566" w:right="-6" w:hanging="412"/>
        <w:jc w:val="both"/>
        <w:rPr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✓</w:t>
      </w: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per il </w:t>
      </w:r>
      <w:r>
        <w:rPr>
          <w:b/>
          <w:bCs/>
          <w:color w:val="000000"/>
          <w:sz w:val="18"/>
          <w:szCs w:val="18"/>
        </w:rPr>
        <w:t>periodo d’imposta 2026</w:t>
      </w:r>
      <w:r>
        <w:rPr>
          <w:color w:val="000000"/>
          <w:sz w:val="18"/>
          <w:szCs w:val="18"/>
        </w:rPr>
        <w:t xml:space="preserve">, gli incrementi retributivi corrisposti nell’anno 2026, in attuazione di </w:t>
      </w:r>
      <w:r>
        <w:rPr>
          <w:b/>
          <w:bCs/>
          <w:color w:val="000000"/>
          <w:sz w:val="18"/>
          <w:szCs w:val="18"/>
        </w:rPr>
        <w:t xml:space="preserve">rinnovi </w:t>
      </w:r>
      <w:proofErr w:type="gramStart"/>
      <w:r>
        <w:rPr>
          <w:b/>
          <w:bCs/>
          <w:color w:val="000000"/>
          <w:sz w:val="18"/>
          <w:szCs w:val="18"/>
        </w:rPr>
        <w:t>contrattuali</w:t>
      </w:r>
      <w:r>
        <w:rPr>
          <w:color w:val="000000"/>
          <w:sz w:val="18"/>
          <w:szCs w:val="18"/>
        </w:rPr>
        <w:t xml:space="preserve">,  </w:t>
      </w:r>
      <w:r>
        <w:rPr>
          <w:b/>
          <w:bCs/>
          <w:color w:val="000000"/>
          <w:sz w:val="18"/>
          <w:szCs w:val="18"/>
        </w:rPr>
        <w:t>sottoscritti</w:t>
      </w:r>
      <w:proofErr w:type="gramEnd"/>
      <w:r>
        <w:rPr>
          <w:b/>
          <w:bCs/>
          <w:color w:val="000000"/>
          <w:sz w:val="18"/>
          <w:szCs w:val="18"/>
        </w:rPr>
        <w:t xml:space="preserve"> dal 1° gennaio 2024 al 31 dicembre 2026, </w:t>
      </w:r>
      <w:r>
        <w:rPr>
          <w:color w:val="000000"/>
          <w:sz w:val="18"/>
          <w:szCs w:val="18"/>
        </w:rPr>
        <w:t xml:space="preserve">sono sottoposti ad un’imposta sostitutiva dell’Irpef e </w:t>
      </w:r>
      <w:proofErr w:type="gramStart"/>
      <w:r>
        <w:rPr>
          <w:color w:val="000000"/>
          <w:sz w:val="18"/>
          <w:szCs w:val="18"/>
        </w:rPr>
        <w:t>delle  Addizionali</w:t>
      </w:r>
      <w:proofErr w:type="gramEnd"/>
      <w:r>
        <w:rPr>
          <w:color w:val="000000"/>
          <w:sz w:val="18"/>
          <w:szCs w:val="18"/>
        </w:rPr>
        <w:t xml:space="preserve"> Irpef, costituita da un’aliquota del 5%; </w:t>
      </w:r>
    </w:p>
    <w:p w14:paraId="00000008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9" w:lineRule="auto"/>
        <w:ind w:left="574" w:right="-6" w:hanging="419"/>
        <w:jc w:val="both"/>
        <w:rPr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✓</w:t>
      </w: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la tassazione agevolata è riservata ai dipendenti del </w:t>
      </w:r>
      <w:r>
        <w:rPr>
          <w:b/>
          <w:bCs/>
          <w:color w:val="000000"/>
          <w:sz w:val="18"/>
          <w:szCs w:val="18"/>
        </w:rPr>
        <w:t xml:space="preserve">settore privato </w:t>
      </w:r>
      <w:r>
        <w:rPr>
          <w:color w:val="000000"/>
          <w:sz w:val="18"/>
          <w:szCs w:val="18"/>
        </w:rPr>
        <w:t xml:space="preserve">con </w:t>
      </w:r>
      <w:r>
        <w:rPr>
          <w:b/>
          <w:bCs/>
          <w:color w:val="000000"/>
          <w:sz w:val="18"/>
          <w:szCs w:val="18"/>
        </w:rPr>
        <w:t xml:space="preserve">complessivo reddito da lavoro </w:t>
      </w:r>
      <w:proofErr w:type="gramStart"/>
      <w:r>
        <w:rPr>
          <w:b/>
          <w:bCs/>
          <w:color w:val="000000"/>
          <w:sz w:val="18"/>
          <w:szCs w:val="18"/>
        </w:rPr>
        <w:t>dipendente  non</w:t>
      </w:r>
      <w:proofErr w:type="gramEnd"/>
      <w:r>
        <w:rPr>
          <w:b/>
          <w:bCs/>
          <w:color w:val="000000"/>
          <w:sz w:val="18"/>
          <w:szCs w:val="18"/>
        </w:rPr>
        <w:t xml:space="preserve"> superiore, nell’anno 2025, a 33.000 euro annui</w:t>
      </w:r>
      <w:r>
        <w:rPr>
          <w:color w:val="000000"/>
          <w:sz w:val="18"/>
          <w:szCs w:val="18"/>
        </w:rPr>
        <w:t xml:space="preserve">. Per reddito 2025 superiore </w:t>
      </w:r>
      <w:r>
        <w:rPr>
          <w:b/>
          <w:bCs/>
          <w:color w:val="000000"/>
          <w:sz w:val="18"/>
          <w:szCs w:val="18"/>
        </w:rPr>
        <w:t xml:space="preserve">non </w:t>
      </w:r>
      <w:r>
        <w:rPr>
          <w:color w:val="000000"/>
          <w:sz w:val="18"/>
          <w:szCs w:val="18"/>
        </w:rPr>
        <w:t xml:space="preserve">si ha diritto alla tassazione </w:t>
      </w:r>
      <w:proofErr w:type="gramStart"/>
      <w:r>
        <w:rPr>
          <w:color w:val="000000"/>
          <w:sz w:val="18"/>
          <w:szCs w:val="18"/>
        </w:rPr>
        <w:t>del  5</w:t>
      </w:r>
      <w:proofErr w:type="gramEnd"/>
      <w:r>
        <w:rPr>
          <w:color w:val="000000"/>
          <w:sz w:val="18"/>
          <w:szCs w:val="18"/>
        </w:rPr>
        <w:t xml:space="preserve">%; </w:t>
      </w:r>
    </w:p>
    <w:p w14:paraId="00000009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7" w:lineRule="auto"/>
        <w:ind w:left="578" w:right="-6" w:hanging="424"/>
        <w:jc w:val="both"/>
        <w:rPr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✓</w:t>
      </w: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in sede di conguaglio fiscale, se è stata applicata l’imposta sostitutiva del 5%, in assenza dei requisiti o per </w:t>
      </w:r>
      <w:proofErr w:type="gramStart"/>
      <w:r>
        <w:rPr>
          <w:color w:val="000000"/>
          <w:sz w:val="18"/>
          <w:szCs w:val="18"/>
        </w:rPr>
        <w:t>successiva  rinuncia</w:t>
      </w:r>
      <w:proofErr w:type="gramEnd"/>
      <w:r>
        <w:rPr>
          <w:color w:val="000000"/>
          <w:sz w:val="18"/>
          <w:szCs w:val="18"/>
        </w:rPr>
        <w:t xml:space="preserve"> del lavoratore, il sostituto applica la tassazione ordinaria sugli aumenti contrattuali già detassati, </w:t>
      </w:r>
      <w:proofErr w:type="gramStart"/>
      <w:r>
        <w:rPr>
          <w:color w:val="000000"/>
          <w:sz w:val="18"/>
          <w:szCs w:val="18"/>
        </w:rPr>
        <w:t>con  restituzione</w:t>
      </w:r>
      <w:proofErr w:type="gramEnd"/>
      <w:r>
        <w:rPr>
          <w:color w:val="000000"/>
          <w:sz w:val="18"/>
          <w:szCs w:val="18"/>
        </w:rPr>
        <w:t xml:space="preserve"> dell’imposta sostitutiva già operata; </w:t>
      </w:r>
    </w:p>
    <w:p w14:paraId="0000000A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50" w:lineRule="auto"/>
        <w:ind w:left="573" w:right="42" w:hanging="418"/>
        <w:rPr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✓</w:t>
      </w: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sz w:val="18"/>
          <w:szCs w:val="18"/>
        </w:rPr>
        <w:t>facoltà di rinuncia</w:t>
      </w:r>
      <w:r>
        <w:rPr>
          <w:color w:val="000000"/>
          <w:sz w:val="18"/>
          <w:szCs w:val="18"/>
        </w:rPr>
        <w:t xml:space="preserve">: se il lavoratore non ravvisa i presupposti o la convenienza dell’imposta sostitutiva del 5%, richiede qui di seguito la non applicazione della tassazione agevolata, con conseguente tassazione ordinaria. </w:t>
      </w:r>
    </w:p>
    <w:p w14:paraId="0000000B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240" w:lineRule="auto"/>
        <w:jc w:val="center"/>
        <w:rPr>
          <w:b/>
          <w:bCs/>
        </w:rPr>
      </w:pPr>
      <w:r>
        <w:rPr>
          <w:b/>
          <w:bCs/>
          <w:color w:val="000000"/>
        </w:rPr>
        <w:t xml:space="preserve">richiede che </w:t>
      </w:r>
    </w:p>
    <w:p w14:paraId="0000000C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240" w:lineRule="auto"/>
        <w:ind w:right="53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□ </w:t>
      </w:r>
      <w:r>
        <w:rPr>
          <w:b/>
          <w:bCs/>
          <w:color w:val="000000"/>
          <w:sz w:val="18"/>
          <w:szCs w:val="18"/>
        </w:rPr>
        <w:t xml:space="preserve">non </w:t>
      </w:r>
      <w:r>
        <w:rPr>
          <w:color w:val="000000"/>
          <w:sz w:val="18"/>
          <w:szCs w:val="18"/>
        </w:rPr>
        <w:t xml:space="preserve">venga applicata l’imposta sostitutiva del 5% sugli incrementi retributivi corrisposti nel 2026 da rinnovi </w:t>
      </w:r>
      <w:proofErr w:type="gramStart"/>
      <w:r>
        <w:rPr>
          <w:color w:val="000000"/>
          <w:sz w:val="18"/>
          <w:szCs w:val="18"/>
        </w:rPr>
        <w:t>contrattuali  con</w:t>
      </w:r>
      <w:proofErr w:type="gramEnd"/>
      <w:r>
        <w:rPr>
          <w:color w:val="000000"/>
          <w:sz w:val="18"/>
          <w:szCs w:val="18"/>
        </w:rPr>
        <w:t xml:space="preserve"> i requisiti richiesti dalla norma. </w:t>
      </w:r>
    </w:p>
    <w:p w14:paraId="0000000D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right="5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solo in caso di </w:t>
      </w:r>
      <w:r>
        <w:rPr>
          <w:b/>
          <w:bCs/>
          <w:color w:val="000000"/>
          <w:sz w:val="18"/>
          <w:szCs w:val="18"/>
        </w:rPr>
        <w:t>precedente richiesta di revoca</w:t>
      </w:r>
      <w:r>
        <w:rPr>
          <w:color w:val="000000"/>
          <w:sz w:val="18"/>
          <w:szCs w:val="18"/>
        </w:rPr>
        <w:t xml:space="preserve">: </w:t>
      </w:r>
    </w:p>
    <w:p w14:paraId="0000000E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 □ venga APPLICATA secondo la normativa vigente  </w:t>
      </w:r>
    </w:p>
    <w:p w14:paraId="0000000F" w14:textId="77777777" w:rsidR="00F9695B" w:rsidRDefault="00F969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rPr>
          <w:sz w:val="18"/>
          <w:szCs w:val="18"/>
        </w:rPr>
      </w:pPr>
    </w:p>
    <w:p w14:paraId="00000010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Riservato agli </w:t>
      </w:r>
      <w:r>
        <w:rPr>
          <w:b/>
          <w:bCs/>
          <w:color w:val="000000"/>
          <w:sz w:val="19"/>
          <w:szCs w:val="19"/>
        </w:rPr>
        <w:t xml:space="preserve">assunti in corso d’anno </w:t>
      </w:r>
      <w:r>
        <w:rPr>
          <w:color w:val="000000"/>
          <w:sz w:val="19"/>
          <w:szCs w:val="19"/>
        </w:rPr>
        <w:t xml:space="preserve">(*) e ai </w:t>
      </w:r>
      <w:r>
        <w:rPr>
          <w:b/>
          <w:bCs/>
          <w:color w:val="000000"/>
          <w:sz w:val="19"/>
          <w:szCs w:val="19"/>
        </w:rPr>
        <w:t xml:space="preserve">dipendenti che hanno redditi di lavoro </w:t>
      </w:r>
      <w:proofErr w:type="gramStart"/>
      <w:r>
        <w:rPr>
          <w:b/>
          <w:bCs/>
          <w:color w:val="000000"/>
          <w:sz w:val="19"/>
          <w:szCs w:val="19"/>
        </w:rPr>
        <w:t>dipendente  dell’anno</w:t>
      </w:r>
      <w:proofErr w:type="gramEnd"/>
      <w:r>
        <w:rPr>
          <w:b/>
          <w:bCs/>
          <w:color w:val="000000"/>
          <w:sz w:val="19"/>
          <w:szCs w:val="19"/>
        </w:rPr>
        <w:t xml:space="preserve"> precedente </w:t>
      </w:r>
      <w:r>
        <w:rPr>
          <w:color w:val="000000"/>
          <w:sz w:val="19"/>
          <w:szCs w:val="19"/>
        </w:rPr>
        <w:t xml:space="preserve">non comunicati alla presente azienda/Ente </w:t>
      </w:r>
    </w:p>
    <w:p w14:paraId="00000011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40" w:lineRule="auto"/>
        <w:rPr>
          <w:color w:val="000000"/>
          <w:sz w:val="18"/>
          <w:szCs w:val="18"/>
        </w:rPr>
      </w:pPr>
      <w:r>
        <w:rPr>
          <w:color w:val="000000"/>
          <w:sz w:val="19"/>
          <w:szCs w:val="19"/>
        </w:rPr>
        <w:t xml:space="preserve"> </w:t>
      </w:r>
      <w:r>
        <w:rPr>
          <w:color w:val="000000"/>
          <w:sz w:val="18"/>
          <w:szCs w:val="18"/>
        </w:rPr>
        <w:t xml:space="preserve">Ai fini dell’applicazione dell’imposta sostitutiva, sotto la propria personale responsabilità, </w:t>
      </w:r>
    </w:p>
    <w:p w14:paraId="00000012" w14:textId="77777777" w:rsidR="00F9695B" w:rsidRDefault="00F56BCA">
      <w:pPr>
        <w:widowControl w:val="0"/>
        <w:spacing w:before="181" w:line="240" w:lineRule="auto"/>
        <w:ind w:right="-87"/>
        <w:jc w:val="center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dichiara </w:t>
      </w:r>
    </w:p>
    <w:p w14:paraId="00000013" w14:textId="77777777" w:rsidR="00F9695B" w:rsidRDefault="00F56BCA">
      <w:pPr>
        <w:widowControl w:val="0"/>
        <w:ind w:right="-87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□ di aver prodotto, nel periodo di imposta 2025, ulteriori redditi pari ad euro ______________ e di aver prodotto un reddito di lavoro dipendente </w:t>
      </w:r>
      <w:r>
        <w:rPr>
          <w:b/>
          <w:bCs/>
          <w:sz w:val="18"/>
          <w:szCs w:val="18"/>
        </w:rPr>
        <w:t>fino a 33.000 euro;</w:t>
      </w:r>
    </w:p>
    <w:p w14:paraId="00000014" w14:textId="77777777" w:rsidR="00F9695B" w:rsidRDefault="00F56BCA">
      <w:pPr>
        <w:widowControl w:val="0"/>
        <w:ind w:right="-87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□ di aver </w:t>
      </w:r>
      <w:proofErr w:type="gramStart"/>
      <w:r>
        <w:rPr>
          <w:sz w:val="18"/>
          <w:szCs w:val="18"/>
        </w:rPr>
        <w:t>prodotto ,nel</w:t>
      </w:r>
      <w:proofErr w:type="gramEnd"/>
      <w:r>
        <w:rPr>
          <w:sz w:val="18"/>
          <w:szCs w:val="18"/>
        </w:rPr>
        <w:t xml:space="preserve"> periodo di imposta 2025, ulteriori redditi pari ad euro ______________ e di aver prodotto un reddito di lavoro dipendente </w:t>
      </w:r>
      <w:r>
        <w:rPr>
          <w:b/>
          <w:bCs/>
          <w:sz w:val="18"/>
          <w:szCs w:val="18"/>
        </w:rPr>
        <w:t xml:space="preserve">superiore a 33.000 euro </w:t>
      </w:r>
    </w:p>
    <w:p w14:paraId="00000015" w14:textId="77777777" w:rsidR="00F9695B" w:rsidRDefault="00F56BCA">
      <w:pPr>
        <w:widowControl w:val="0"/>
        <w:spacing w:before="40" w:line="205" w:lineRule="auto"/>
        <w:ind w:right="-8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(*) In caso di precedenti rapporti di lavoro nell’anno in corso, il lavoratore si impegna a consegnare tempestivamente la </w:t>
      </w:r>
      <w:proofErr w:type="gramStart"/>
      <w:r>
        <w:rPr>
          <w:sz w:val="16"/>
          <w:szCs w:val="16"/>
        </w:rPr>
        <w:t>Certificazione  Unica</w:t>
      </w:r>
      <w:proofErr w:type="gramEnd"/>
      <w:r>
        <w:rPr>
          <w:sz w:val="16"/>
          <w:szCs w:val="16"/>
        </w:rPr>
        <w:t xml:space="preserve"> al fine della corretta applicazione dell’imposta sostitutiva. </w:t>
      </w:r>
    </w:p>
    <w:p w14:paraId="00000016" w14:textId="77777777" w:rsidR="00F9695B" w:rsidRDefault="00F56BCA">
      <w:pPr>
        <w:widowControl w:val="0"/>
        <w:spacing w:before="429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Il/la sottoscritto/a si impegna a comunicare tempestivamente eventuali variazioni. </w:t>
      </w:r>
    </w:p>
    <w:p w14:paraId="00000017" w14:textId="77777777" w:rsidR="00F9695B" w:rsidRDefault="00F56BCA">
      <w:pPr>
        <w:widowControl w:val="0"/>
        <w:spacing w:before="365" w:line="240" w:lineRule="auto"/>
        <w:ind w:left="283"/>
        <w:rPr>
          <w:sz w:val="18"/>
          <w:szCs w:val="18"/>
        </w:rPr>
      </w:pPr>
      <w:r>
        <w:rPr>
          <w:sz w:val="18"/>
          <w:szCs w:val="18"/>
        </w:rPr>
        <w:t xml:space="preserve">         Data                                                                                                                         Firma del dipendente </w:t>
      </w:r>
    </w:p>
    <w:p w14:paraId="00000018" w14:textId="77777777" w:rsidR="00F9695B" w:rsidRDefault="00F56BCA">
      <w:pPr>
        <w:widowControl w:val="0"/>
        <w:spacing w:line="240" w:lineRule="auto"/>
        <w:ind w:left="283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14:paraId="00000019" w14:textId="77777777" w:rsidR="00F9695B" w:rsidRDefault="00F56BCA">
      <w:pPr>
        <w:widowControl w:val="0"/>
        <w:spacing w:before="94" w:line="240" w:lineRule="auto"/>
        <w:ind w:left="283"/>
        <w:rPr>
          <w:b/>
          <w:bCs/>
        </w:rPr>
      </w:pPr>
      <w:r>
        <w:rPr>
          <w:sz w:val="18"/>
          <w:szCs w:val="18"/>
        </w:rPr>
        <w:t xml:space="preserve"> </w:t>
      </w:r>
      <w:r>
        <w:rPr>
          <w:color w:val="D9D9D9"/>
          <w:sz w:val="16"/>
          <w:szCs w:val="16"/>
        </w:rPr>
        <w:t xml:space="preserve">________________                                                                                                         _______________________________ </w:t>
      </w:r>
    </w:p>
    <w:p w14:paraId="0000001A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right="2799"/>
        <w:jc w:val="right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Informativa sul trattamento dei dati personali </w:t>
      </w:r>
    </w:p>
    <w:p w14:paraId="0000001B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402"/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(Regolamento UE n. 2016/679) </w:t>
      </w:r>
    </w:p>
    <w:p w14:paraId="0000001C" w14:textId="77777777" w:rsidR="00F9695B" w:rsidRDefault="00F56B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05" w:lineRule="auto"/>
        <w:ind w:left="289" w:firstLine="8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Il/la sottoscritto/a dichiara inoltre di essere informato/a che i dati personali contenuti nella presente dichiarazione saranno trattati, </w:t>
      </w:r>
      <w:proofErr w:type="gramStart"/>
      <w:r>
        <w:rPr>
          <w:color w:val="000000"/>
          <w:sz w:val="16"/>
          <w:szCs w:val="16"/>
        </w:rPr>
        <w:t>anche  con</w:t>
      </w:r>
      <w:proofErr w:type="gramEnd"/>
      <w:r>
        <w:rPr>
          <w:color w:val="000000"/>
          <w:sz w:val="16"/>
          <w:szCs w:val="16"/>
        </w:rPr>
        <w:t xml:space="preserve"> strumenti informatici, esclusivamente nell'ambito del procedimento per il quale la presente dichiarazione viene resa. </w:t>
      </w:r>
    </w:p>
    <w:p w14:paraId="0000001D" w14:textId="77777777" w:rsidR="00F9695B" w:rsidRDefault="00F969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ind w:left="295"/>
        <w:rPr>
          <w:color w:val="000000"/>
          <w:sz w:val="16"/>
          <w:szCs w:val="16"/>
        </w:rPr>
      </w:pPr>
    </w:p>
    <w:sectPr w:rsidR="00F9695B">
      <w:pgSz w:w="11900" w:h="16820"/>
      <w:pgMar w:top="425" w:right="1083" w:bottom="1250" w:left="84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672BB10-3CBC-4555-BCDE-46C5DBCFD5A3}"/>
  </w:font>
  <w:font w:name="Noto Sans Symbols">
    <w:charset w:val="00"/>
    <w:family w:val="auto"/>
    <w:pitch w:val="default"/>
    <w:embedRegular r:id="rId2" w:fontKey="{AD66AFE0-DF57-4002-87FC-093C71D8AD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FA79B89-06F6-496A-9EC5-D6BFA2389C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8F27EDB-E5A3-4A7D-BC88-3DE60F1C02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95B"/>
    <w:rsid w:val="00A2040E"/>
    <w:rsid w:val="00B523BC"/>
    <w:rsid w:val="00F56BCA"/>
    <w:rsid w:val="00F9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939FBE-5F9A-4036-81AC-F4212CE92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554</Words>
  <Characters>3158</Characters>
  <Application>Microsoft Office Word</Application>
  <DocSecurity>0</DocSecurity>
  <Lines>26</Lines>
  <Paragraphs>7</Paragraphs>
  <ScaleCrop>false</ScaleCrop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 Angie Vera Sanchez</dc:creator>
  <cp:lastModifiedBy>Emely Angie Vera Sanchez</cp:lastModifiedBy>
  <cp:revision>2</cp:revision>
  <dcterms:created xsi:type="dcterms:W3CDTF">2026-03-16T09:55:00Z</dcterms:created>
  <dcterms:modified xsi:type="dcterms:W3CDTF">2026-03-16T09:55:00Z</dcterms:modified>
</cp:coreProperties>
</file>